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7E" w:rsidRDefault="0081267E" w:rsidP="0081267E">
      <w:pPr>
        <w:jc w:val="center"/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</w:pPr>
      <w:r w:rsidRPr="0081267E"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  <w:t>Отзывы</w:t>
      </w:r>
    </w:p>
    <w:p w:rsidR="0081267E" w:rsidRPr="0081267E" w:rsidRDefault="0081267E" w:rsidP="0081267E">
      <w:pPr>
        <w:ind w:firstLine="709"/>
        <w:jc w:val="both"/>
        <w:rPr>
          <w:rStyle w:val="textexposedshow"/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81267E">
        <w:rPr>
          <w:rFonts w:ascii="Arial" w:hAnsi="Arial" w:cs="Arial"/>
          <w:color w:val="1D2129"/>
          <w:sz w:val="21"/>
          <w:szCs w:val="21"/>
          <w:shd w:val="clear" w:color="auto" w:fill="FFFFFF"/>
        </w:rPr>
        <w:t>"Общество начинает консолидироваться вокруг этой задачи - конвергентного подхода в образовании. Это задача сложная, актуальная, требующая серьезного осмысления и подхода, разработки общей дорожной карты и пон</w:t>
      </w:r>
      <w:r w:rsidRPr="0081267E">
        <w:rPr>
          <w:rStyle w:val="textexposedshow"/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имания того в каком направлении идти дальше всем вместе. Здесь нужен учитель - специалист на уровне </w:t>
      </w:r>
      <w:proofErr w:type="spellStart"/>
      <w:r w:rsidRPr="0081267E">
        <w:rPr>
          <w:rStyle w:val="textexposedshow"/>
          <w:rFonts w:ascii="Arial" w:hAnsi="Arial" w:cs="Arial"/>
          <w:color w:val="1D2129"/>
          <w:sz w:val="21"/>
          <w:szCs w:val="21"/>
          <w:shd w:val="clear" w:color="auto" w:fill="FFFFFF"/>
        </w:rPr>
        <w:t>междисциплинарности</w:t>
      </w:r>
      <w:proofErr w:type="spellEnd"/>
      <w:r w:rsidRPr="0081267E">
        <w:rPr>
          <w:rStyle w:val="textexposedshow"/>
          <w:rFonts w:ascii="Arial" w:hAnsi="Arial" w:cs="Arial"/>
          <w:color w:val="1D2129"/>
          <w:sz w:val="21"/>
          <w:szCs w:val="21"/>
          <w:shd w:val="clear" w:color="auto" w:fill="FFFFFF"/>
        </w:rPr>
        <w:t>. Если это естественные науки, то нужно уметь решать задачи по химии, физике, биологии, а это абсолютно новый учитель. Учитель больше не транслятор, а человек, умеющий сам создавать новый продукт. Только при это</w:t>
      </w:r>
      <w:bookmarkStart w:id="0" w:name="_GoBack"/>
      <w:bookmarkEnd w:id="0"/>
      <w:r w:rsidRPr="0081267E">
        <w:rPr>
          <w:rStyle w:val="textexposedshow"/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м условии он сможет научить ребенка. И МЭШ и информационные технологии которые у нас сегодня есть это ядро конвергентной среды", - рассказала заместитель </w:t>
      </w:r>
      <w:r w:rsidRPr="0081267E">
        <w:rPr>
          <w:rStyle w:val="textexposedshow"/>
          <w:rFonts w:ascii="Arial" w:hAnsi="Arial" w:cs="Arial"/>
          <w:b/>
          <w:color w:val="1D2129"/>
          <w:sz w:val="21"/>
          <w:szCs w:val="21"/>
          <w:shd w:val="clear" w:color="auto" w:fill="FFFFFF"/>
        </w:rPr>
        <w:t>директора по содержанию образования школы №1907</w:t>
      </w:r>
      <w:r w:rsidRPr="0081267E">
        <w:rPr>
          <w:rStyle w:val="textexposedshow"/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1267E">
        <w:rPr>
          <w:rStyle w:val="textexposedshow"/>
          <w:rFonts w:ascii="Arial" w:hAnsi="Arial" w:cs="Arial"/>
          <w:b/>
          <w:color w:val="1D2129"/>
          <w:sz w:val="21"/>
          <w:szCs w:val="21"/>
          <w:shd w:val="clear" w:color="auto" w:fill="FFFFFF"/>
        </w:rPr>
        <w:t>Вера Горбенко</w:t>
      </w:r>
      <w:r w:rsidRPr="0081267E">
        <w:rPr>
          <w:rStyle w:val="textexposedshow"/>
          <w:rFonts w:ascii="Arial" w:hAnsi="Arial" w:cs="Arial"/>
          <w:color w:val="1D2129"/>
          <w:sz w:val="21"/>
          <w:szCs w:val="21"/>
          <w:shd w:val="clear" w:color="auto" w:fill="FFFFFF"/>
        </w:rPr>
        <w:t>. </w:t>
      </w:r>
    </w:p>
    <w:p w:rsidR="00F27CC2" w:rsidRPr="0081267E" w:rsidRDefault="0081267E" w:rsidP="0081267E">
      <w:pPr>
        <w:ind w:firstLine="709"/>
        <w:jc w:val="both"/>
        <w:rPr>
          <w:rFonts w:ascii="Arial" w:hAnsi="Arial" w:cs="Arial"/>
          <w:b/>
        </w:rPr>
      </w:pPr>
      <w:r w:rsidRPr="0081267E">
        <w:rPr>
          <w:rStyle w:val="textexposedshow"/>
          <w:rFonts w:ascii="Arial" w:hAnsi="Arial" w:cs="Arial"/>
          <w:color w:val="1D2129"/>
          <w:sz w:val="21"/>
          <w:szCs w:val="21"/>
          <w:shd w:val="clear" w:color="auto" w:fill="FFFFFF"/>
        </w:rPr>
        <w:t>"Полезным было то, что директора школ сегодня определили те акценты, в рамках которых нам теперь нужно разрабатывать содержание. Теперь имеет смысл прописать требования к кадрам, которые должны работать и учесть все практики, описанные сегодня директорами школ - объединить полученный опыт", -</w:t>
      </w:r>
      <w:r>
        <w:rPr>
          <w:rStyle w:val="textexposedshow"/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1267E">
        <w:rPr>
          <w:rStyle w:val="textexposedshow"/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отметила </w:t>
      </w:r>
      <w:r w:rsidRPr="0081267E">
        <w:rPr>
          <w:rStyle w:val="textexposedshow"/>
          <w:rFonts w:ascii="Arial" w:hAnsi="Arial" w:cs="Arial"/>
          <w:b/>
          <w:color w:val="1D2129"/>
          <w:sz w:val="21"/>
          <w:szCs w:val="21"/>
          <w:shd w:val="clear" w:color="auto" w:fill="FFFFFF"/>
        </w:rPr>
        <w:t xml:space="preserve">заместитель директора школы №1501 Наталья </w:t>
      </w:r>
      <w:proofErr w:type="spellStart"/>
      <w:r w:rsidRPr="0081267E">
        <w:rPr>
          <w:rStyle w:val="textexposedshow"/>
          <w:rFonts w:ascii="Arial" w:hAnsi="Arial" w:cs="Arial"/>
          <w:b/>
          <w:color w:val="1D2129"/>
          <w:sz w:val="21"/>
          <w:szCs w:val="21"/>
          <w:shd w:val="clear" w:color="auto" w:fill="FFFFFF"/>
        </w:rPr>
        <w:t>Ромашкина</w:t>
      </w:r>
      <w:proofErr w:type="spellEnd"/>
      <w:r w:rsidRPr="0081267E">
        <w:rPr>
          <w:rStyle w:val="textexposedshow"/>
          <w:rFonts w:ascii="Arial" w:hAnsi="Arial" w:cs="Arial"/>
          <w:b/>
          <w:color w:val="1D2129"/>
          <w:sz w:val="21"/>
          <w:szCs w:val="21"/>
          <w:shd w:val="clear" w:color="auto" w:fill="FFFFFF"/>
        </w:rPr>
        <w:t>.</w:t>
      </w:r>
    </w:p>
    <w:sectPr w:rsidR="00F27CC2" w:rsidRPr="0081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7E"/>
    <w:rsid w:val="0081267E"/>
    <w:rsid w:val="00F2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0625-2F44-410A-9AEE-75460AB2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oe">
    <w:name w:val="_7oe"/>
    <w:basedOn w:val="a0"/>
    <w:rsid w:val="0081267E"/>
  </w:style>
  <w:style w:type="character" w:customStyle="1" w:styleId="textexposedshow">
    <w:name w:val="text_exposed_show"/>
    <w:basedOn w:val="a0"/>
    <w:rsid w:val="0081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Васильева</dc:creator>
  <cp:keywords/>
  <dc:description/>
  <cp:lastModifiedBy>Марина Алексеевна Васильева</cp:lastModifiedBy>
  <cp:revision>1</cp:revision>
  <dcterms:created xsi:type="dcterms:W3CDTF">2018-03-13T13:31:00Z</dcterms:created>
  <dcterms:modified xsi:type="dcterms:W3CDTF">2018-03-13T13:40:00Z</dcterms:modified>
</cp:coreProperties>
</file>